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C30" w:rsidP="00FF7C3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FF7C30" w:rsidP="00FF7C3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5-477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FF7C30" w:rsidP="00FF7C3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86MS0046-01-2026-002413-49</w:t>
      </w:r>
    </w:p>
    <w:p w:rsidR="00FF7C30" w:rsidP="00FF7C30">
      <w:pPr>
        <w:pStyle w:val="NoSpacing"/>
        <w:jc w:val="right"/>
        <w:rPr>
          <w:sz w:val="24"/>
          <w:szCs w:val="24"/>
        </w:rPr>
      </w:pPr>
    </w:p>
    <w:p w:rsidR="00FF7C30" w:rsidP="00FF7C3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FF7C30" w:rsidP="00FF7C3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FF7C30" w:rsidP="00FF7C30">
      <w:pPr>
        <w:pStyle w:val="NoSpacing"/>
        <w:jc w:val="both"/>
        <w:rPr>
          <w:sz w:val="24"/>
          <w:szCs w:val="24"/>
        </w:rPr>
      </w:pPr>
    </w:p>
    <w:p w:rsidR="00FF7C30" w:rsidP="00FF7C3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Бахшалиева Раула Адалат оглы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и проживающего по адресу: *</w:t>
      </w:r>
      <w:r w:rsidRPr="002D00EB">
        <w:rPr>
          <w:color w:val="FF0000"/>
          <w:sz w:val="24"/>
          <w:szCs w:val="24"/>
        </w:rPr>
        <w:t xml:space="preserve">паспорт </w:t>
      </w:r>
      <w:r>
        <w:rPr>
          <w:color w:val="FF0000"/>
          <w:sz w:val="24"/>
          <w:szCs w:val="24"/>
        </w:rPr>
        <w:t>*</w:t>
      </w:r>
      <w:r w:rsidRPr="002D00EB">
        <w:rPr>
          <w:color w:val="FF0000"/>
          <w:sz w:val="24"/>
          <w:szCs w:val="24"/>
        </w:rPr>
        <w:t xml:space="preserve"> дата выдачи </w:t>
      </w:r>
      <w:r>
        <w:rPr>
          <w:color w:val="FF0000"/>
          <w:sz w:val="24"/>
          <w:szCs w:val="24"/>
        </w:rPr>
        <w:t>*</w:t>
      </w:r>
      <w:r w:rsidRPr="002D00EB">
        <w:rPr>
          <w:color w:val="FF0000"/>
          <w:sz w:val="24"/>
          <w:szCs w:val="24"/>
        </w:rPr>
        <w:t xml:space="preserve"> отделом </w:t>
      </w:r>
      <w:r>
        <w:rPr>
          <w:color w:val="FF0000"/>
          <w:sz w:val="24"/>
          <w:szCs w:val="24"/>
        </w:rPr>
        <w:t>*</w:t>
      </w:r>
    </w:p>
    <w:p w:rsidR="002D00EB" w:rsidRPr="005B167D" w:rsidP="00FF7C30">
      <w:pPr>
        <w:pStyle w:val="NoSpacing"/>
        <w:ind w:firstLine="567"/>
        <w:jc w:val="both"/>
        <w:rPr>
          <w:b/>
          <w:sz w:val="24"/>
          <w:szCs w:val="24"/>
        </w:rPr>
      </w:pPr>
    </w:p>
    <w:p w:rsidR="00FF7C30" w:rsidP="002D00E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5B167D">
        <w:rPr>
          <w:color w:val="FF0000"/>
          <w:sz w:val="24"/>
          <w:szCs w:val="24"/>
        </w:rPr>
        <w:t>18810586251015010738</w:t>
      </w:r>
      <w:r>
        <w:rPr>
          <w:color w:val="FF0000"/>
          <w:sz w:val="24"/>
          <w:szCs w:val="24"/>
        </w:rPr>
        <w:t xml:space="preserve"> от </w:t>
      </w:r>
      <w:r w:rsidR="005B167D">
        <w:rPr>
          <w:color w:val="FF0000"/>
          <w:sz w:val="24"/>
          <w:szCs w:val="24"/>
        </w:rPr>
        <w:t>15</w:t>
      </w:r>
      <w:r>
        <w:rPr>
          <w:color w:val="FF0000"/>
          <w:sz w:val="24"/>
          <w:szCs w:val="24"/>
        </w:rPr>
        <w:t xml:space="preserve">.10.2025 </w:t>
      </w:r>
      <w:r>
        <w:rPr>
          <w:sz w:val="24"/>
          <w:szCs w:val="24"/>
        </w:rPr>
        <w:t>по</w:t>
      </w:r>
      <w:r w:rsidR="005B167D">
        <w:rPr>
          <w:sz w:val="24"/>
          <w:szCs w:val="24"/>
        </w:rPr>
        <w:t xml:space="preserve"> ч.6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ст. </w:t>
      </w:r>
      <w:r w:rsidR="005B167D">
        <w:rPr>
          <w:color w:val="FF0000"/>
          <w:sz w:val="24"/>
          <w:szCs w:val="24"/>
        </w:rPr>
        <w:t>12</w:t>
      </w:r>
      <w:r>
        <w:rPr>
          <w:color w:val="FF0000"/>
          <w:sz w:val="24"/>
          <w:szCs w:val="24"/>
        </w:rPr>
        <w:t>.</w:t>
      </w:r>
      <w:r w:rsidR="005B167D">
        <w:rPr>
          <w:color w:val="FF0000"/>
          <w:sz w:val="24"/>
          <w:szCs w:val="24"/>
        </w:rPr>
        <w:t>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АП, вступившим в законную силу 1</w:t>
      </w:r>
      <w:r w:rsidR="005B167D">
        <w:rPr>
          <w:sz w:val="24"/>
          <w:szCs w:val="24"/>
        </w:rPr>
        <w:t>8</w:t>
      </w:r>
      <w:r>
        <w:rPr>
          <w:color w:val="FF0000"/>
          <w:sz w:val="24"/>
          <w:szCs w:val="24"/>
        </w:rPr>
        <w:t>.1</w:t>
      </w:r>
      <w:r w:rsidR="005B167D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</w:t>
      </w:r>
      <w:r w:rsidR="007A455D">
        <w:rPr>
          <w:sz w:val="24"/>
          <w:szCs w:val="24"/>
        </w:rPr>
        <w:t>Бахшалиев Р.А.о.</w:t>
      </w:r>
      <w:r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A455D">
        <w:rPr>
          <w:sz w:val="24"/>
          <w:szCs w:val="24"/>
        </w:rPr>
        <w:t>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A455D">
        <w:rPr>
          <w:sz w:val="24"/>
          <w:szCs w:val="24"/>
        </w:rPr>
        <w:t>Бахшалиев Р.А.о.</w:t>
      </w:r>
      <w:r>
        <w:rPr>
          <w:sz w:val="24"/>
          <w:szCs w:val="24"/>
        </w:rPr>
        <w:t xml:space="preserve">, тем не менее, в нарушение требований ст. 32.2 Кодекса РФ об АП в течение 60 дней указанную обязанность не исполнил. </w:t>
      </w:r>
    </w:p>
    <w:p w:rsidR="002D00EB" w:rsidP="002D00E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Бах</w:t>
      </w:r>
      <w:r>
        <w:rPr>
          <w:sz w:val="24"/>
          <w:szCs w:val="24"/>
        </w:rPr>
        <w:t>шалиев Р.А.о. в судебном заседании факт совершения административного правонарушения признал.</w:t>
      </w:r>
    </w:p>
    <w:p w:rsidR="00FF7C30" w:rsidP="002D00E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заслушав Бахшалиева Р.А.о.,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</w:t>
      </w:r>
      <w:r w:rsidR="007A455D">
        <w:rPr>
          <w:color w:val="FF0000"/>
          <w:sz w:val="24"/>
          <w:szCs w:val="24"/>
        </w:rPr>
        <w:t>ХМ 713262</w:t>
      </w:r>
      <w:r>
        <w:rPr>
          <w:color w:val="FF0000"/>
          <w:sz w:val="24"/>
          <w:szCs w:val="24"/>
        </w:rPr>
        <w:t xml:space="preserve"> о</w:t>
      </w:r>
      <w:r>
        <w:rPr>
          <w:color w:val="FF0000"/>
          <w:sz w:val="24"/>
          <w:szCs w:val="24"/>
        </w:rPr>
        <w:t xml:space="preserve">т </w:t>
      </w:r>
      <w:r w:rsidR="007A455D">
        <w:rPr>
          <w:color w:val="FF0000"/>
          <w:sz w:val="24"/>
          <w:szCs w:val="24"/>
        </w:rPr>
        <w:t>06</w:t>
      </w:r>
      <w:r>
        <w:rPr>
          <w:color w:val="FF0000"/>
          <w:sz w:val="24"/>
          <w:szCs w:val="24"/>
        </w:rPr>
        <w:t>.0</w:t>
      </w:r>
      <w:r w:rsidR="007A455D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 xml:space="preserve">, согласно которому </w:t>
      </w:r>
      <w:r w:rsidR="007A455D">
        <w:rPr>
          <w:sz w:val="24"/>
          <w:szCs w:val="24"/>
        </w:rPr>
        <w:t>Бахшалиеву Р.А.о.</w:t>
      </w:r>
      <w:r>
        <w:rPr>
          <w:sz w:val="24"/>
          <w:szCs w:val="24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</w:t>
      </w:r>
      <w:r>
        <w:rPr>
          <w:sz w:val="24"/>
          <w:szCs w:val="24"/>
        </w:rPr>
        <w:t xml:space="preserve">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7A455D">
        <w:rPr>
          <w:color w:val="FF0000"/>
          <w:sz w:val="24"/>
          <w:szCs w:val="24"/>
        </w:rPr>
        <w:t>18810586251015010738 от 15.10.2025</w:t>
      </w:r>
      <w:r>
        <w:rPr>
          <w:sz w:val="24"/>
          <w:szCs w:val="24"/>
        </w:rPr>
        <w:t xml:space="preserve">, согласно которой </w:t>
      </w:r>
      <w:r w:rsidR="007A455D">
        <w:rPr>
          <w:sz w:val="24"/>
          <w:szCs w:val="24"/>
        </w:rPr>
        <w:t>Бахшалиев Р.А.о.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7A455D">
        <w:rPr>
          <w:sz w:val="24"/>
          <w:szCs w:val="24"/>
        </w:rPr>
        <w:t xml:space="preserve">ч.6 </w:t>
      </w:r>
      <w:r>
        <w:rPr>
          <w:color w:val="FF0000"/>
          <w:sz w:val="24"/>
          <w:szCs w:val="24"/>
        </w:rPr>
        <w:t xml:space="preserve">ст. </w:t>
      </w:r>
      <w:r w:rsidR="007A455D">
        <w:rPr>
          <w:color w:val="FF0000"/>
          <w:sz w:val="24"/>
          <w:szCs w:val="24"/>
        </w:rPr>
        <w:t>12.9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АП, и ему назначе</w:t>
      </w:r>
      <w:r>
        <w:rPr>
          <w:sz w:val="24"/>
          <w:szCs w:val="24"/>
        </w:rPr>
        <w:t>но наказание в виде адми</w:t>
      </w:r>
      <w:r w:rsidR="007A455D">
        <w:rPr>
          <w:sz w:val="24"/>
          <w:szCs w:val="24"/>
        </w:rPr>
        <w:t>нистративного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 w:rsidR="007A455D">
        <w:rPr>
          <w:sz w:val="24"/>
          <w:szCs w:val="24"/>
        </w:rPr>
        <w:t>карточку операции с ВУ; сведения об административных правонарушениях; карточку учета транспортного средства; отчет об отслеживании</w:t>
      </w:r>
      <w:r w:rsidR="007F5F89">
        <w:rPr>
          <w:sz w:val="24"/>
          <w:szCs w:val="24"/>
        </w:rPr>
        <w:t>; сведения базы ФБД Адмпрактика согласно которым, штраф не оплачен</w:t>
      </w:r>
      <w:r w:rsidR="007A4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приходит к следующему, что вина </w:t>
      </w:r>
      <w:r w:rsidR="007A455D">
        <w:rPr>
          <w:sz w:val="24"/>
          <w:szCs w:val="24"/>
        </w:rPr>
        <w:t>Бахшалиева Р.А.о.</w:t>
      </w:r>
      <w:r>
        <w:rPr>
          <w:sz w:val="24"/>
          <w:szCs w:val="24"/>
        </w:rPr>
        <w:t xml:space="preserve"> в совершении п</w:t>
      </w:r>
      <w:r>
        <w:rPr>
          <w:sz w:val="24"/>
          <w:szCs w:val="24"/>
        </w:rPr>
        <w:t xml:space="preserve">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</w:t>
      </w:r>
      <w:r>
        <w:rPr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</w:t>
      </w:r>
      <w:r>
        <w:rPr>
          <w:sz w:val="24"/>
          <w:szCs w:val="24"/>
        </w:rPr>
        <w:t>инистративного штрафа вносится или перечисляется лицом, привлеченным к административной ответственности, в банк.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7A455D">
        <w:rPr>
          <w:color w:val="FF0000"/>
          <w:sz w:val="24"/>
          <w:szCs w:val="24"/>
        </w:rPr>
        <w:t>18810586251015010738 от 15.10.2025</w:t>
      </w:r>
      <w:r>
        <w:rPr>
          <w:sz w:val="24"/>
          <w:szCs w:val="24"/>
        </w:rPr>
        <w:t>, вступило в закон</w:t>
      </w:r>
      <w:r>
        <w:rPr>
          <w:sz w:val="24"/>
          <w:szCs w:val="24"/>
        </w:rPr>
        <w:t>ную силу 1</w:t>
      </w:r>
      <w:r w:rsidR="007A455D">
        <w:rPr>
          <w:sz w:val="24"/>
          <w:szCs w:val="24"/>
        </w:rPr>
        <w:t>8</w:t>
      </w:r>
      <w:r>
        <w:rPr>
          <w:color w:val="FF0000"/>
          <w:sz w:val="24"/>
          <w:szCs w:val="24"/>
        </w:rPr>
        <w:t>.1</w:t>
      </w:r>
      <w:r w:rsidR="007A455D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7A455D">
        <w:rPr>
          <w:sz w:val="24"/>
          <w:szCs w:val="24"/>
        </w:rPr>
        <w:t>Бахшалиев Р.А.о.</w:t>
      </w:r>
      <w:r>
        <w:rPr>
          <w:sz w:val="24"/>
          <w:szCs w:val="24"/>
        </w:rPr>
        <w:t xml:space="preserve"> обязан был уплатить административный штраф не позднее 1</w:t>
      </w:r>
      <w:r w:rsidR="007A455D">
        <w:rPr>
          <w:sz w:val="24"/>
          <w:szCs w:val="24"/>
        </w:rPr>
        <w:t>6</w:t>
      </w:r>
      <w:r>
        <w:rPr>
          <w:color w:val="FF0000"/>
          <w:sz w:val="24"/>
          <w:szCs w:val="24"/>
        </w:rPr>
        <w:t>.</w:t>
      </w:r>
      <w:r w:rsidR="007A455D">
        <w:rPr>
          <w:color w:val="FF0000"/>
          <w:sz w:val="24"/>
          <w:szCs w:val="24"/>
        </w:rPr>
        <w:t>01</w:t>
      </w:r>
      <w:r>
        <w:rPr>
          <w:color w:val="FF0000"/>
          <w:sz w:val="24"/>
          <w:szCs w:val="24"/>
        </w:rPr>
        <w:t>.202</w:t>
      </w:r>
      <w:r w:rsidR="007A455D"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7A455D">
        <w:rPr>
          <w:sz w:val="24"/>
          <w:szCs w:val="24"/>
        </w:rPr>
        <w:t>30</w:t>
      </w:r>
      <w:r>
        <w:rPr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 дней со дня вступления постановления о назначении админ</w:t>
      </w:r>
      <w:r>
        <w:rPr>
          <w:sz w:val="24"/>
          <w:szCs w:val="24"/>
        </w:rPr>
        <w:t xml:space="preserve">истративного штрафа в законную силу в деле отсутствуют.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>
        <w:rPr>
          <w:sz w:val="24"/>
          <w:szCs w:val="24"/>
        </w:rPr>
        <w:t>невозможность использования в качестве доказательств</w:t>
      </w:r>
      <w:r>
        <w:rPr>
          <w:sz w:val="24"/>
          <w:szCs w:val="24"/>
        </w:rPr>
        <w:t xml:space="preserve">, представленные документы не содержат.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7A455D">
        <w:rPr>
          <w:sz w:val="24"/>
          <w:szCs w:val="24"/>
        </w:rPr>
        <w:t>Бахшалиев Р.А.о.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>
        <w:rPr>
          <w:sz w:val="24"/>
          <w:szCs w:val="24"/>
        </w:rPr>
        <w:t>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</w:t>
      </w:r>
      <w:r>
        <w:rPr>
          <w:sz w:val="24"/>
          <w:szCs w:val="24"/>
        </w:rPr>
        <w:t>змере суммы неуплаченного административного штрафа.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</w:p>
    <w:p w:rsidR="00FF7C30" w:rsidP="00FF7C3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FF7C30" w:rsidP="00FF7C30">
      <w:pPr>
        <w:pStyle w:val="NoSpacing"/>
        <w:jc w:val="both"/>
        <w:rPr>
          <w:sz w:val="24"/>
          <w:szCs w:val="24"/>
        </w:rPr>
      </w:pP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Бахшалиева Раула Адалат оглы,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6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(шести тысяч) рублей. </w:t>
      </w:r>
    </w:p>
    <w:p w:rsidR="00FF7C30" w:rsidRPr="00041E21" w:rsidP="00FF7C30">
      <w:pPr>
        <w:pStyle w:val="NoSpacing"/>
        <w:ind w:firstLine="567"/>
        <w:jc w:val="both"/>
        <w:rPr>
          <w:sz w:val="24"/>
          <w:szCs w:val="24"/>
        </w:rPr>
      </w:pPr>
      <w:r w:rsidRPr="00041E21">
        <w:rPr>
          <w:color w:val="000000"/>
          <w:sz w:val="24"/>
          <w:szCs w:val="24"/>
        </w:rPr>
        <w:t xml:space="preserve">Штраф подлежит уплате в УФК </w:t>
      </w:r>
      <w:r w:rsidRPr="00041E21"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041E21">
        <w:t xml:space="preserve"> </w:t>
      </w:r>
      <w:r w:rsidRPr="00041E21">
        <w:rPr>
          <w:color w:val="000000"/>
          <w:sz w:val="24"/>
          <w:szCs w:val="24"/>
        </w:rPr>
        <w:t>03100643000000018700, наименование ба</w:t>
      </w:r>
      <w:r w:rsidRPr="00041E21">
        <w:rPr>
          <w:color w:val="000000"/>
          <w:sz w:val="24"/>
          <w:szCs w:val="24"/>
        </w:rPr>
        <w:t xml:space="preserve">нка получателя платежа: </w:t>
      </w:r>
      <w:r w:rsidRPr="00041E21">
        <w:rPr>
          <w:color w:val="FF0000"/>
          <w:sz w:val="24"/>
          <w:szCs w:val="24"/>
        </w:rPr>
        <w:t>ОКЦ № 8 УГУ Банка России</w:t>
      </w:r>
      <w:r w:rsidRPr="00041E21"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</w:t>
      </w:r>
      <w:r w:rsidRPr="00041E21">
        <w:rPr>
          <w:sz w:val="24"/>
          <w:szCs w:val="24"/>
        </w:rPr>
        <w:t xml:space="preserve">УИИ </w:t>
      </w:r>
      <w:r w:rsidRPr="00041E21">
        <w:rPr>
          <w:color w:val="FF0000"/>
          <w:sz w:val="24"/>
          <w:szCs w:val="24"/>
        </w:rPr>
        <w:t>0412365400</w:t>
      </w:r>
      <w:r w:rsidRPr="00041E21">
        <w:rPr>
          <w:color w:val="FF0000"/>
          <w:sz w:val="24"/>
          <w:szCs w:val="24"/>
        </w:rPr>
        <w:t>465004772620123</w:t>
      </w:r>
      <w:r w:rsidRPr="00041E21">
        <w:rPr>
          <w:sz w:val="24"/>
          <w:szCs w:val="24"/>
        </w:rPr>
        <w:t xml:space="preserve">.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rPr>
          <w:sz w:val="24"/>
          <w:szCs w:val="24"/>
        </w:rPr>
        <w:t>а отсрочки или срока рассрочки, предусмотренных ст. 31.5 Кодекса РФ об АП.</w:t>
      </w:r>
    </w:p>
    <w:p w:rsidR="00FF7C30" w:rsidP="00FF7C30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>
        <w:rPr>
          <w:color w:val="FF0000"/>
          <w:sz w:val="24"/>
          <w:szCs w:val="24"/>
        </w:rPr>
        <w:t xml:space="preserve"> автономного округа - Югры по адресу: г. Нижневартовск, ул. Нефтяников, д. 6, каб. 128.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F7C30" w:rsidP="00FF7C30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</w:t>
      </w:r>
      <w:r>
        <w:rPr>
          <w:sz w:val="24"/>
          <w:szCs w:val="24"/>
        </w:rPr>
        <w:t xml:space="preserve">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</w:t>
      </w:r>
      <w:r>
        <w:rPr>
          <w:sz w:val="24"/>
          <w:szCs w:val="24"/>
        </w:rPr>
        <w:t>номного округа - Югры</w:t>
      </w:r>
      <w:r>
        <w:rPr>
          <w:color w:val="000099"/>
          <w:sz w:val="24"/>
          <w:szCs w:val="24"/>
        </w:rPr>
        <w:t>.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FF7C30" w:rsidP="00FF7C3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FF7C30" w:rsidRPr="002D00EB" w:rsidP="00FF7C30">
      <w:pPr>
        <w:pStyle w:val="NoSpacing"/>
        <w:ind w:firstLine="567"/>
        <w:jc w:val="both"/>
      </w:pPr>
      <w:r>
        <w:rPr>
          <w:sz w:val="24"/>
          <w:szCs w:val="24"/>
        </w:rPr>
        <w:t>*</w:t>
      </w:r>
    </w:p>
    <w:p w:rsidR="006B7E41" w:rsidRPr="002D00EB">
      <w:pPr>
        <w:rPr>
          <w:sz w:val="20"/>
          <w:szCs w:val="20"/>
        </w:rPr>
      </w:pPr>
    </w:p>
    <w:sectPr w:rsidSect="002D00E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83"/>
    <w:rsid w:val="00041E21"/>
    <w:rsid w:val="001713A4"/>
    <w:rsid w:val="002D00EB"/>
    <w:rsid w:val="00510683"/>
    <w:rsid w:val="005B167D"/>
    <w:rsid w:val="006B7E41"/>
    <w:rsid w:val="007A455D"/>
    <w:rsid w:val="007F5F89"/>
    <w:rsid w:val="00FF7C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2E4F8A-5F93-4876-9187-D1F8FD48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D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0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